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716752C6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242DD2">
        <w:rPr>
          <w:rFonts w:eastAsia="Calibri" w:cstheme="minorHAnsi"/>
          <w:b/>
          <w:spacing w:val="8"/>
          <w:sz w:val="44"/>
          <w:szCs w:val="44"/>
        </w:rPr>
        <w:t>2</w:t>
      </w:r>
      <w:r w:rsidR="004650C3">
        <w:rPr>
          <w:rFonts w:eastAsia="Calibri" w:cstheme="minorHAnsi"/>
          <w:b/>
          <w:spacing w:val="8"/>
          <w:sz w:val="44"/>
          <w:szCs w:val="44"/>
        </w:rPr>
        <w:t>4 Luglio</w:t>
      </w:r>
      <w:r w:rsidR="005813E0">
        <w:rPr>
          <w:rFonts w:eastAsia="Calibri" w:cstheme="minorHAnsi"/>
          <w:b/>
          <w:spacing w:val="8"/>
          <w:sz w:val="44"/>
          <w:szCs w:val="44"/>
        </w:rPr>
        <w:t xml:space="preserve"> 2025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5813E0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4650C3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A72432E" w14:textId="7621DA6F" w:rsidR="00EE7246" w:rsidRPr="00EE7246" w:rsidRDefault="00EE7246" w:rsidP="00EE7246">
      <w:pPr>
        <w:spacing w:after="0" w:line="240" w:lineRule="auto"/>
        <w:rPr>
          <w:rFonts w:eastAsia="Times New Roman" w:cstheme="minorHAnsi"/>
          <w:sz w:val="26"/>
          <w:szCs w:val="26"/>
          <w:lang w:eastAsia="it-IT"/>
        </w:rPr>
      </w:pPr>
    </w:p>
    <w:p w14:paraId="4FEF310F" w14:textId="77777777" w:rsidR="004650C3" w:rsidRPr="004650C3" w:rsidRDefault="004650C3" w:rsidP="004650C3">
      <w:pPr>
        <w:spacing w:after="0" w:line="240" w:lineRule="auto"/>
        <w:rPr>
          <w:rFonts w:ascii="Calibri" w:eastAsia="Times New Roman" w:hAnsi="Calibri" w:cs="Calibri"/>
          <w:sz w:val="40"/>
          <w:szCs w:val="40"/>
          <w:lang w:eastAsia="it-IT"/>
        </w:rPr>
      </w:pPr>
      <w:r w:rsidRPr="004650C3">
        <w:rPr>
          <w:rFonts w:ascii="Calibri" w:eastAsia="Times New Roman" w:hAnsi="Calibri" w:cs="Calibri"/>
          <w:sz w:val="40"/>
          <w:szCs w:val="40"/>
          <w:lang w:eastAsia="it-IT"/>
        </w:rPr>
        <w:t>Comunicazioni del Sindaco.</w:t>
      </w:r>
    </w:p>
    <w:p w14:paraId="2639D9B4" w14:textId="77777777" w:rsidR="004650C3" w:rsidRPr="004650C3" w:rsidRDefault="004650C3" w:rsidP="004650C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40"/>
          <w:szCs w:val="40"/>
          <w:lang w:eastAsia="it-IT"/>
        </w:rPr>
      </w:pPr>
      <w:r w:rsidRPr="004650C3">
        <w:rPr>
          <w:rFonts w:ascii="Calibri" w:eastAsia="Times New Roman" w:hAnsi="Calibri" w:cs="Calibri"/>
          <w:sz w:val="40"/>
          <w:szCs w:val="40"/>
          <w:lang w:eastAsia="it-IT"/>
        </w:rPr>
        <w:t>Lettura ed approvazione dei verbali della seduta del 29.04.2025.</w:t>
      </w:r>
    </w:p>
    <w:p w14:paraId="14618C49" w14:textId="77777777" w:rsidR="004650C3" w:rsidRPr="004650C3" w:rsidRDefault="004650C3" w:rsidP="004650C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40"/>
          <w:szCs w:val="40"/>
          <w:lang w:eastAsia="it-IT"/>
        </w:rPr>
      </w:pPr>
      <w:r w:rsidRPr="004650C3">
        <w:rPr>
          <w:rFonts w:ascii="Calibri" w:eastAsia="Times New Roman" w:hAnsi="Calibri" w:cs="Calibri"/>
          <w:sz w:val="40"/>
          <w:szCs w:val="40"/>
          <w:lang w:eastAsia="it-IT"/>
        </w:rPr>
        <w:t>Approvazione del Documento Unico di Programmazione (D.U.P.) 2026-2028 (immediata esecutività).</w:t>
      </w:r>
    </w:p>
    <w:p w14:paraId="7D4F8157" w14:textId="77777777" w:rsidR="004650C3" w:rsidRPr="004650C3" w:rsidRDefault="004650C3" w:rsidP="004650C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40"/>
          <w:szCs w:val="40"/>
          <w:lang w:eastAsia="it-IT"/>
        </w:rPr>
      </w:pPr>
      <w:r w:rsidRPr="004650C3">
        <w:rPr>
          <w:rFonts w:ascii="Calibri" w:eastAsia="Times New Roman" w:hAnsi="Calibri" w:cs="Calibri"/>
          <w:sz w:val="40"/>
          <w:szCs w:val="40"/>
          <w:lang w:eastAsia="it-IT"/>
        </w:rPr>
        <w:t>Approvazione variazione di bilancio n. 8/2025 di assestamento generale e salvaguardia (immediata esecutività).</w:t>
      </w:r>
    </w:p>
    <w:p w14:paraId="6E21E8FA" w14:textId="77777777" w:rsidR="004650C3" w:rsidRPr="004650C3" w:rsidRDefault="004650C3" w:rsidP="004650C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40"/>
          <w:szCs w:val="40"/>
          <w:lang w:eastAsia="it-IT"/>
        </w:rPr>
      </w:pPr>
      <w:r w:rsidRPr="004650C3">
        <w:rPr>
          <w:rFonts w:ascii="Calibri" w:eastAsia="Times New Roman" w:hAnsi="Calibri" w:cs="Calibri"/>
          <w:sz w:val="40"/>
          <w:szCs w:val="40"/>
          <w:lang w:eastAsia="it-IT"/>
        </w:rPr>
        <w:t>Approvazione del Piano per il diritto allo studio per l’anno scolastico 2025/2026 (immediata esecutività).</w:t>
      </w:r>
    </w:p>
    <w:p w14:paraId="5E900089" w14:textId="712267A6" w:rsidR="00A26F49" w:rsidRPr="004650C3" w:rsidRDefault="00A26F49" w:rsidP="004650C3">
      <w:pPr>
        <w:spacing w:after="0" w:line="240" w:lineRule="auto"/>
        <w:rPr>
          <w:sz w:val="40"/>
          <w:szCs w:val="40"/>
        </w:rPr>
      </w:pPr>
    </w:p>
    <w:sectPr w:rsidR="00A26F49" w:rsidRPr="004650C3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3F8A" w14:textId="77777777" w:rsidR="00EA3C9D" w:rsidRDefault="00EA3C9D" w:rsidP="00807609">
      <w:pPr>
        <w:spacing w:after="0" w:line="240" w:lineRule="auto"/>
      </w:pPr>
      <w:r>
        <w:separator/>
      </w:r>
    </w:p>
  </w:endnote>
  <w:endnote w:type="continuationSeparator" w:id="0">
    <w:p w14:paraId="2C3B9CF2" w14:textId="77777777" w:rsidR="00EA3C9D" w:rsidRDefault="00EA3C9D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498A" w14:textId="77777777" w:rsidR="00EA3C9D" w:rsidRDefault="00EA3C9D" w:rsidP="00807609">
      <w:pPr>
        <w:spacing w:after="0" w:line="240" w:lineRule="auto"/>
      </w:pPr>
      <w:r>
        <w:separator/>
      </w:r>
    </w:p>
  </w:footnote>
  <w:footnote w:type="continuationSeparator" w:id="0">
    <w:p w14:paraId="65913FE2" w14:textId="77777777" w:rsidR="00EA3C9D" w:rsidRDefault="00EA3C9D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60542"/>
    <w:multiLevelType w:val="hybridMultilevel"/>
    <w:tmpl w:val="C374DC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  <w:num w:numId="5" w16cid:durableId="7320033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2A25"/>
    <w:rsid w:val="00083647"/>
    <w:rsid w:val="000B41AD"/>
    <w:rsid w:val="000C0E73"/>
    <w:rsid w:val="000C42A9"/>
    <w:rsid w:val="00110525"/>
    <w:rsid w:val="001170EE"/>
    <w:rsid w:val="00137C45"/>
    <w:rsid w:val="001412F8"/>
    <w:rsid w:val="001A7E7C"/>
    <w:rsid w:val="001E2F60"/>
    <w:rsid w:val="001E3E2C"/>
    <w:rsid w:val="001F2CB4"/>
    <w:rsid w:val="00224A76"/>
    <w:rsid w:val="00242DD2"/>
    <w:rsid w:val="00261493"/>
    <w:rsid w:val="00265C47"/>
    <w:rsid w:val="00274895"/>
    <w:rsid w:val="002A33BA"/>
    <w:rsid w:val="002F3DEE"/>
    <w:rsid w:val="00302B8B"/>
    <w:rsid w:val="003060D8"/>
    <w:rsid w:val="00314EC5"/>
    <w:rsid w:val="003220DD"/>
    <w:rsid w:val="00330F4D"/>
    <w:rsid w:val="00331321"/>
    <w:rsid w:val="00361122"/>
    <w:rsid w:val="00364191"/>
    <w:rsid w:val="003754BD"/>
    <w:rsid w:val="00395FD5"/>
    <w:rsid w:val="00396C8C"/>
    <w:rsid w:val="003B662F"/>
    <w:rsid w:val="00416895"/>
    <w:rsid w:val="00436FDD"/>
    <w:rsid w:val="004476E4"/>
    <w:rsid w:val="004650C3"/>
    <w:rsid w:val="004812DD"/>
    <w:rsid w:val="004A4558"/>
    <w:rsid w:val="004B7624"/>
    <w:rsid w:val="004C0F43"/>
    <w:rsid w:val="00516FBB"/>
    <w:rsid w:val="00530626"/>
    <w:rsid w:val="00537E2C"/>
    <w:rsid w:val="00564C41"/>
    <w:rsid w:val="00570EFC"/>
    <w:rsid w:val="005813E0"/>
    <w:rsid w:val="00585DF8"/>
    <w:rsid w:val="005955D8"/>
    <w:rsid w:val="005B263D"/>
    <w:rsid w:val="005C2A88"/>
    <w:rsid w:val="005C4A6B"/>
    <w:rsid w:val="005E2BC9"/>
    <w:rsid w:val="00600E00"/>
    <w:rsid w:val="006025AA"/>
    <w:rsid w:val="00625DFC"/>
    <w:rsid w:val="006369B2"/>
    <w:rsid w:val="00656025"/>
    <w:rsid w:val="00664CF1"/>
    <w:rsid w:val="00695471"/>
    <w:rsid w:val="006A3A24"/>
    <w:rsid w:val="006A67EC"/>
    <w:rsid w:val="006C51B7"/>
    <w:rsid w:val="007077A2"/>
    <w:rsid w:val="007238EC"/>
    <w:rsid w:val="00724E8F"/>
    <w:rsid w:val="00737922"/>
    <w:rsid w:val="00781AF6"/>
    <w:rsid w:val="00797697"/>
    <w:rsid w:val="007C4FFD"/>
    <w:rsid w:val="007D26B7"/>
    <w:rsid w:val="007D35D6"/>
    <w:rsid w:val="007D4D40"/>
    <w:rsid w:val="007F7A69"/>
    <w:rsid w:val="00804078"/>
    <w:rsid w:val="00807609"/>
    <w:rsid w:val="008322E1"/>
    <w:rsid w:val="008444BB"/>
    <w:rsid w:val="00871AF3"/>
    <w:rsid w:val="00915349"/>
    <w:rsid w:val="00917FEA"/>
    <w:rsid w:val="00951FB5"/>
    <w:rsid w:val="00964C00"/>
    <w:rsid w:val="009905AC"/>
    <w:rsid w:val="009A4FA5"/>
    <w:rsid w:val="009B4808"/>
    <w:rsid w:val="009C3DAE"/>
    <w:rsid w:val="009C572A"/>
    <w:rsid w:val="009E3A5D"/>
    <w:rsid w:val="00A26F49"/>
    <w:rsid w:val="00A32A7A"/>
    <w:rsid w:val="00A60FA6"/>
    <w:rsid w:val="00A613F9"/>
    <w:rsid w:val="00A86064"/>
    <w:rsid w:val="00A95C0E"/>
    <w:rsid w:val="00AA2F27"/>
    <w:rsid w:val="00AA4557"/>
    <w:rsid w:val="00AE0EBC"/>
    <w:rsid w:val="00AE4CC6"/>
    <w:rsid w:val="00B05A35"/>
    <w:rsid w:val="00B0798E"/>
    <w:rsid w:val="00B24E36"/>
    <w:rsid w:val="00B43BCB"/>
    <w:rsid w:val="00B514FF"/>
    <w:rsid w:val="00B546BE"/>
    <w:rsid w:val="00B70986"/>
    <w:rsid w:val="00B83439"/>
    <w:rsid w:val="00B84629"/>
    <w:rsid w:val="00B95796"/>
    <w:rsid w:val="00BA1DAC"/>
    <w:rsid w:val="00BA42FE"/>
    <w:rsid w:val="00BB02B2"/>
    <w:rsid w:val="00BE1EE7"/>
    <w:rsid w:val="00BE7F2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D4019A"/>
    <w:rsid w:val="00D5280B"/>
    <w:rsid w:val="00D55406"/>
    <w:rsid w:val="00D57817"/>
    <w:rsid w:val="00DB4DA5"/>
    <w:rsid w:val="00DD42AF"/>
    <w:rsid w:val="00DF1A6C"/>
    <w:rsid w:val="00DF3844"/>
    <w:rsid w:val="00E32097"/>
    <w:rsid w:val="00E34F5C"/>
    <w:rsid w:val="00E878DE"/>
    <w:rsid w:val="00EA3C9D"/>
    <w:rsid w:val="00EB0239"/>
    <w:rsid w:val="00ED161F"/>
    <w:rsid w:val="00EE4E3E"/>
    <w:rsid w:val="00EE7246"/>
    <w:rsid w:val="00EF0847"/>
    <w:rsid w:val="00F03FCF"/>
    <w:rsid w:val="00F162C5"/>
    <w:rsid w:val="00F271A7"/>
    <w:rsid w:val="00F91018"/>
    <w:rsid w:val="00FB025B"/>
    <w:rsid w:val="00FB02CB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23</cp:revision>
  <cp:lastPrinted>2023-07-19T05:34:00Z</cp:lastPrinted>
  <dcterms:created xsi:type="dcterms:W3CDTF">2023-09-22T08:06:00Z</dcterms:created>
  <dcterms:modified xsi:type="dcterms:W3CDTF">2025-07-17T09:43:00Z</dcterms:modified>
</cp:coreProperties>
</file>